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0D809B2" w14:textId="14771694" w:rsidR="00B16314" w:rsidRDefault="008520A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Peroperační O rameno</w:t>
      </w:r>
    </w:p>
    <w:p w14:paraId="79C400DE" w14:textId="77777777" w:rsidR="00B1744E" w:rsidRDefault="00B1744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20AD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2022-03-14T23:36:00Z</dcterms:modified>
</cp:coreProperties>
</file>